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0D8387" w14:textId="2F1F43E5" w:rsidR="00377EEB" w:rsidRDefault="00377EEB" w:rsidP="00377EEB">
      <w:pPr>
        <w:rPr>
          <w:vanish/>
        </w:rPr>
      </w:pPr>
      <w:bookmarkStart w:id="0" w:name="_GoBack"/>
      <w:bookmarkEnd w:id="0"/>
    </w:p>
    <w:p w14:paraId="4FCDCE93" w14:textId="4593363D" w:rsidR="00377EEB" w:rsidRDefault="00C95A0D" w:rsidP="00C95A0D">
      <w:pPr>
        <w:rPr>
          <w:vanish/>
        </w:rPr>
      </w:pPr>
      <w:r>
        <w:rPr>
          <w:noProof/>
        </w:rPr>
        <w:br w:type="page"/>
      </w:r>
      <w:r w:rsidRPr="001E0971"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editId="395D5F64">
            <wp:extent cx="4541108" cy="7439019"/>
            <wp:effectExtent l="0" t="0" r="0" b="0"/>
            <wp:docPr id="61" name="Picture 61" descr="http://books.google.com/books?id=Q5Pp4y0I91AC&amp;pg=PA11&amp;img=1&amp;zoom=3&amp;hl=en&amp;ots=9XY-j4GwCW&amp;sig=ACfU3U2DINInEYeJ2lqW2CRxdn7D28DuzA&amp;w=6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1" descr="http://books.google.com/books?id=Q5Pp4y0I91AC&amp;pg=PA11&amp;img=1&amp;zoom=3&amp;hl=en&amp;ots=9XY-j4GwCW&amp;sig=ACfU3U2DINInEYeJ2lqW2CRxdn7D28DuzA&amp;w=68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2503" cy="7441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 mc:Ignorable="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 mc:Ignorable="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  <w:hyperlink r:id="rId6" w:history="1">
        <w:r w:rsidR="00377EEB">
          <w:rPr>
            <w:rStyle w:val="Hyperlink"/>
            <w:vanish/>
          </w:rPr>
          <w:t>Artificial intelligence illuminated</w:t>
        </w:r>
      </w:hyperlink>
    </w:p>
    <w:p w14:paraId="257AB8F7" w14:textId="77777777" w:rsidR="00377EEB" w:rsidRDefault="00377EEB" w:rsidP="00377EEB">
      <w:pPr>
        <w:rPr>
          <w:vanish/>
        </w:rPr>
      </w:pPr>
      <w:r>
        <w:rPr>
          <w:rStyle w:val="gb-hovercard-author"/>
          <w:vanish/>
        </w:rPr>
        <w:t>Ben Coppin</w:t>
      </w:r>
      <w:r>
        <w:rPr>
          <w:vanish/>
        </w:rPr>
        <w:t> - 2004 - </w:t>
      </w:r>
      <w:r>
        <w:rPr>
          <w:rStyle w:val="gb-hovercard-pagesnum"/>
          <w:vanish/>
        </w:rPr>
        <w:t>739 pages</w:t>
      </w:r>
    </w:p>
    <w:p w14:paraId="7016B438" w14:textId="77777777" w:rsidR="00377EEB" w:rsidRDefault="00377EEB" w:rsidP="00377EEB">
      <w:pPr>
        <w:rPr>
          <w:vanish/>
        </w:rPr>
      </w:pPr>
      <w:hyperlink r:id="rId7" w:history="1">
        <w:r>
          <w:rPr>
            <w:rStyle w:val="Hyperlink"/>
            <w:vanish/>
          </w:rPr>
          <w:t>0 reviews</w:t>
        </w:r>
      </w:hyperlink>
      <w:r>
        <w:rPr>
          <w:vanish/>
        </w:rPr>
        <w:t> - </w:t>
      </w:r>
      <w:hyperlink r:id="rId8" w:history="1">
        <w:r>
          <w:rPr>
            <w:rStyle w:val="Hyperlink"/>
            <w:vanish/>
          </w:rPr>
          <w:t>Write review</w:t>
        </w:r>
      </w:hyperlink>
    </w:p>
    <w:p w14:paraId="320CB60A" w14:textId="77777777" w:rsidR="00377EEB" w:rsidRDefault="00377EEB" w:rsidP="00377EEB">
      <w:pPr>
        <w:rPr>
          <w:vanish/>
        </w:rPr>
      </w:pPr>
      <w:r>
        <w:rPr>
          <w:vanish/>
        </w:rPr>
        <w:t>Artificial Intelligence Illuminated presents an overview of the background and history of artificial intelligence, emphasizing its importance in todayrs"s society and potential ...</w:t>
      </w:r>
    </w:p>
    <w:p w14:paraId="45390E23" w14:textId="77777777" w:rsidR="00377EEB" w:rsidRDefault="00377EEB" w:rsidP="00690AA0"/>
    <w:p w14:paraId="0AC016C3" w14:textId="37970D08" w:rsidR="00377EEB" w:rsidRDefault="00377EEB">
      <w:r>
        <w:rPr>
          <w:noProof/>
        </w:rPr>
        <w:lastRenderedPageBreak/>
        <w:drawing>
          <wp:inline distT="0" distB="0" distL="0" distR="0" wp14:editId="0F94FA6A">
            <wp:extent cx="5943600" cy="9719738"/>
            <wp:effectExtent l="0" t="0" r="0" b="0"/>
            <wp:docPr id="14" name="Picture 14" descr="http://books.google.com/books?id=Q5Pp4y0I91AC&amp;pg=PA12&amp;img=1&amp;zoom=3&amp;hl=en&amp;ots=9XY-j4GwCW&amp;sig=ACfU3U3RSfJnspn4FQcKiUyimqRP-DiWVQ&amp;w=6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://books.google.com/books?id=Q5Pp4y0I91AC&amp;pg=PA12&amp;img=1&amp;zoom=3&amp;hl=en&amp;ots=9XY-j4GwCW&amp;sig=ACfU3U3RSfJnspn4FQcKiUyimqRP-DiWVQ&amp;w=68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97197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 mc:Ignorable="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 mc:Ignorable="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p w14:paraId="72E0D394" w14:textId="3B9491F6" w:rsidR="00984FE5" w:rsidRDefault="0046418F" w:rsidP="0046418F">
      <w:r>
        <w:rPr>
          <w:noProof/>
        </w:rPr>
        <w:lastRenderedPageBreak/>
        <w:drawing>
          <wp:inline distT="0" distB="0" distL="0" distR="0" wp14:editId="148D9C67">
            <wp:extent cx="5943600" cy="9753867"/>
            <wp:effectExtent l="0" t="0" r="0" b="0"/>
            <wp:docPr id="35" name="Picture 35" descr="http://books.google.com/books?id=Q5Pp4y0I91AC&amp;pg=PA13&amp;img=1&amp;zoom=3&amp;hl=en&amp;ots=9XY-j4GwCW&amp;sig=ACfU3U1cxBEGkmy-Jzzu9oDo0lKAseVnkA&amp;w=6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4" descr="http://books.google.com/books?id=Q5Pp4y0I91AC&amp;pg=PA13&amp;img=1&amp;zoom=3&amp;hl=en&amp;ots=9XY-j4GwCW&amp;sig=ACfU3U1cxBEGkmy-Jzzu9oDo0lKAseVnkA&amp;w=68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97538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 mc:Ignorable="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 mc:Ignorable="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  <w:r w:rsidR="00377EEB">
        <w:rPr>
          <w:noProof/>
        </w:rPr>
        <w:br w:type="page"/>
      </w:r>
    </w:p>
    <w:p w14:paraId="4BD435C1" w14:textId="216D78D2" w:rsidR="00984FE5" w:rsidRDefault="00984FE5">
      <w:r w:rsidRPr="008F0E12"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editId="5E585342">
            <wp:extent cx="5943600" cy="9795078"/>
            <wp:effectExtent l="0" t="0" r="0" b="0"/>
            <wp:docPr id="37" name="Picture 37" descr="http://books.google.com/books?id=Q5Pp4y0I91AC&amp;pg=PA14&amp;img=1&amp;zoom=3&amp;hl=en&amp;ots=9XY-j4GwCW&amp;sig=ACfU3U145BnT9glLFbidnu5NtDb9sAefSg&amp;w=6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1" descr="http://books.google.com/books?id=Q5Pp4y0I91AC&amp;pg=PA14&amp;img=1&amp;zoom=3&amp;hl=en&amp;ots=9XY-j4GwCW&amp;sig=ACfU3U145BnT9glLFbidnu5NtDb9sAefSg&amp;w=68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97950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 mc:Ignorable="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 mc:Ignorable="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  <w:r>
        <w:br w:type="page"/>
      </w:r>
    </w:p>
    <w:p w14:paraId="0F0C8192" w14:textId="048C1206" w:rsidR="00782320" w:rsidRDefault="004830E5" w:rsidP="0046418F">
      <w:pPr>
        <w:rPr>
          <w:rFonts w:ascii="Times New Roman" w:eastAsia="Times New Roman" w:hAnsi="Times New Roman" w:cs="Times New Roman"/>
          <w:noProof/>
          <w:sz w:val="24"/>
          <w:szCs w:val="24"/>
        </w:rPr>
      </w:pPr>
      <w:r w:rsidRPr="00E82114">
        <w:rPr>
          <w:rFonts w:ascii="Times New Roman" w:eastAsia="Times New Roman" w:hAnsi="Times New Roman" w:cs="Times New Roman"/>
          <w:noProof/>
          <w:sz w:val="16"/>
          <w:szCs w:val="16"/>
          <w:vertAlign w:val="subscript"/>
        </w:rPr>
        <w:lastRenderedPageBreak/>
        <w:drawing>
          <wp:inline distT="0" distB="0" distL="0" distR="0" wp14:editId="70E03D39">
            <wp:extent cx="5486400" cy="8913270"/>
            <wp:effectExtent l="0" t="0" r="0" b="0"/>
            <wp:docPr id="36" name="Picture 36" descr="http://books.google.com/books?id=Q5Pp4y0I91AC&amp;pg=PA15&amp;img=1&amp;zoom=3&amp;hl=en&amp;sig=ACfU3U0tbx2h6UI4CCZczFuv3w9VXfwNFw&amp;w=6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6" descr="http://books.google.com/books?id=Q5Pp4y0I91AC&amp;pg=PA15&amp;img=1&amp;zoom=3&amp;hl=en&amp;sig=ACfU3U0tbx2h6UI4CCZczFuv3w9VXfwNFw&amp;w=68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8913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 mc:Ignorable="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 mc:Ignorable="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p w14:paraId="636BE9FC" w14:textId="314C4D6E" w:rsidR="00782320" w:rsidRDefault="00CE4EA0">
      <w:pPr>
        <w:rPr>
          <w:rFonts w:ascii="Times New Roman" w:eastAsia="Times New Roman" w:hAnsi="Times New Roman" w:cs="Times New Roman"/>
          <w:noProof/>
          <w:sz w:val="24"/>
          <w:szCs w:val="24"/>
        </w:rPr>
      </w:pPr>
      <w:r w:rsidRPr="008F0E12"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editId="574343B6">
            <wp:extent cx="4572000" cy="7455369"/>
            <wp:effectExtent l="0" t="0" r="0" b="0"/>
            <wp:docPr id="45" name="Picture 45" descr="http://books.google.com/books?id=Q5Pp4y0I91AC&amp;pg=PA16&amp;img=1&amp;zoom=3&amp;hl=en&amp;sig=ACfU3U3gYtCFXt43DkThHD1Ji7PIoZWhMA&amp;w=6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://books.google.com/books?id=Q5Pp4y0I91AC&amp;pg=PA16&amp;img=1&amp;zoom=3&amp;hl=en&amp;sig=ACfU3U3gYtCFXt43DkThHD1Ji7PIoZWhMA&amp;w=68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74553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 mc:Ignorable="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 mc:Ignorable="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  <w:r w:rsidR="00782320">
        <w:rPr>
          <w:rFonts w:ascii="Times New Roman" w:eastAsia="Times New Roman" w:hAnsi="Times New Roman" w:cs="Times New Roman"/>
          <w:noProof/>
          <w:sz w:val="24"/>
          <w:szCs w:val="24"/>
        </w:rPr>
        <w:br w:type="page"/>
      </w:r>
    </w:p>
    <w:p w14:paraId="1536B83C" w14:textId="4DB04F00" w:rsidR="00CE4EA0" w:rsidRDefault="00CE4EA0">
      <w:pPr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14:paraId="73C2906A" w14:textId="246DE490" w:rsidR="00690AA0" w:rsidRDefault="00C42DCE" w:rsidP="0046418F"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editId="26E62B60">
            <wp:extent cx="4114800" cy="6740663"/>
            <wp:effectExtent l="0" t="0" r="0" b="0"/>
            <wp:docPr id="43" name="Picture 43" descr="http://books.google.com/books?id=Q5Pp4y0I91AC&amp;pg=PA17&amp;img=1&amp;zoom=3&amp;hl=en&amp;sig=ACfU3U0QXq4pkNd3uhDYaukm_YWXGtAySg&amp;w=6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2" descr="http://books.google.com/books?id=Q5Pp4y0I91AC&amp;pg=PA17&amp;img=1&amp;zoom=3&amp;hl=en&amp;sig=ACfU3U0QXq4pkNd3uhDYaukm_YWXGtAySg&amp;w=68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67406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 mc:Ignorable="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 mc:Ignorable="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p w14:paraId="7F8E4649" w14:textId="77777777" w:rsidR="00CE4EA0" w:rsidRDefault="00CE4EA0"/>
    <w:p w14:paraId="69B2BE67" w14:textId="093F5C60" w:rsidR="00CE4EA0" w:rsidRDefault="00CE4EA0">
      <w:r>
        <w:br w:type="page"/>
      </w:r>
      <w:r w:rsidRPr="00BE0206"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editId="5EC77204">
            <wp:extent cx="4206240" cy="6878587"/>
            <wp:effectExtent l="0" t="0" r="0" b="0"/>
            <wp:docPr id="48" name="Picture 48" descr="http://books.google.com/books?id=Q5Pp4y0I91AC&amp;pg=PA18&amp;img=1&amp;zoom=3&amp;hl=en&amp;sig=ACfU3U0S66vT5Nb4y0vrnatvhqJOL38BZQ&amp;w=6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://books.google.com/books?id=Q5Pp4y0I91AC&amp;pg=PA18&amp;img=1&amp;zoom=3&amp;hl=en&amp;sig=ACfU3U0S66vT5Nb4y0vrnatvhqJOL38BZQ&amp;w=68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6240" cy="68785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 mc:Ignorable="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 mc:Ignorable="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p w14:paraId="4F0A557C" w14:textId="102B56EF" w:rsidR="00782320" w:rsidRDefault="0076609C">
      <w:r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editId="6A1992DA">
            <wp:extent cx="4663440" cy="7643957"/>
            <wp:effectExtent l="0" t="0" r="0" b="0"/>
            <wp:docPr id="44" name="Picture 44" descr="http://books.google.com/books?id=Q5Pp4y0I91AC&amp;pg=PA19&amp;img=1&amp;zoom=3&amp;hl=en&amp;sig=ACfU3U3yh3tF9A-mVxUfbTACcY2vZggNQw&amp;w=6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4" descr="http://books.google.com/books?id=Q5Pp4y0I91AC&amp;pg=PA19&amp;img=1&amp;zoom=3&amp;hl=en&amp;sig=ACfU3U3yh3tF9A-mVxUfbTACcY2vZggNQw&amp;w=68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3440" cy="76439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 mc:Ignorable="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 mc:Ignorable="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  <w:r w:rsidR="00782320">
        <w:br w:type="page"/>
      </w:r>
    </w:p>
    <w:p w14:paraId="7371EF82" w14:textId="63611869" w:rsidR="00782320" w:rsidRDefault="00782320" w:rsidP="0046418F">
      <w:r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editId="59F150D8">
            <wp:extent cx="4389120" cy="7181928"/>
            <wp:effectExtent l="0" t="0" r="0" b="0"/>
            <wp:docPr id="40" name="Picture 40" descr="http://books.google.com/books?id=Q5Pp4y0I91AC&amp;pg=PA20&amp;img=1&amp;zoom=3&amp;hl=en&amp;sig=ACfU3U1FjYzht1Px4e88iTAocMphww1-9Q&amp;w=6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3" descr="http://books.google.com/books?id=Q5Pp4y0I91AC&amp;pg=PA20&amp;img=1&amp;zoom=3&amp;hl=en&amp;sig=ACfU3U1FjYzht1Px4e88iTAocMphww1-9Q&amp;w=68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9120" cy="71819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 mc:Ignorable="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 mc:Ignorable="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p w14:paraId="1EF25807" w14:textId="77777777" w:rsidR="00782320" w:rsidRDefault="00782320">
      <w:r>
        <w:br w:type="page"/>
      </w:r>
    </w:p>
    <w:p w14:paraId="1BC22532" w14:textId="7FD39B85" w:rsidR="00CE4EA0" w:rsidRDefault="00CE4EA0">
      <w:pPr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14:paraId="4807E062" w14:textId="77777777" w:rsidR="00CE4EA0" w:rsidRDefault="00782320" w:rsidP="0046418F">
      <w:pPr>
        <w:rPr>
          <w:rFonts w:ascii="Times New Roman" w:eastAsia="Times New Roman" w:hAnsi="Times New Roman" w:cs="Times New Roman"/>
          <w:noProof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editId="57C23CC3">
            <wp:extent cx="4572000" cy="7502975"/>
            <wp:effectExtent l="0" t="0" r="0" b="0"/>
            <wp:docPr id="41" name="Picture 41" descr="http://books.google.com/books?id=Q5Pp4y0I91AC&amp;pg=PA21&amp;img=1&amp;zoom=3&amp;hl=en&amp;sig=ACfU3U37VO63ncKsOOI7BY9oqJ43CYY-kQ&amp;w=6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2" descr="http://books.google.com/books?id=Q5Pp4y0I91AC&amp;pg=PA21&amp;img=1&amp;zoom=3&amp;hl=en&amp;sig=ACfU3U37VO63ncKsOOI7BY9oqJ43CYY-kQ&amp;w=685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750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 mc:Ignorable="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 mc:Ignorable="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p w14:paraId="0998DF00" w14:textId="78444B89" w:rsidR="00CE4EA0" w:rsidRDefault="00CE4EA0">
      <w:pPr>
        <w:rPr>
          <w:rFonts w:ascii="Times New Roman" w:eastAsia="Times New Roman" w:hAnsi="Times New Roman" w:cs="Times New Roman"/>
          <w:noProof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br w:type="page"/>
      </w:r>
      <w:r w:rsidR="002F6604" w:rsidRPr="00BE0206"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editId="6F12BAE8">
            <wp:extent cx="4663440" cy="7626260"/>
            <wp:effectExtent l="0" t="0" r="0" b="0"/>
            <wp:docPr id="60" name="Picture 60" descr="http://books.google.com/books?id=Q5Pp4y0I91AC&amp;pg=PA22&amp;img=1&amp;zoom=3&amp;hl=en&amp;sig=ACfU3U0KO5EOanNO5MindOW1EDGFc-zJxQ&amp;w=6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://books.google.com/books?id=Q5Pp4y0I91AC&amp;pg=PA22&amp;img=1&amp;zoom=3&amp;hl=en&amp;sig=ACfU3U0KO5EOanNO5MindOW1EDGFc-zJxQ&amp;w=68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3440" cy="7626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 mc:Ignorable="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 mc:Ignorable="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p w14:paraId="44BDCADD" w14:textId="77777777" w:rsidR="00CE4EA0" w:rsidRPr="00CE4EA0" w:rsidRDefault="00CE4EA0" w:rsidP="00CE4EA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vanish/>
          <w:sz w:val="27"/>
          <w:szCs w:val="27"/>
        </w:rPr>
      </w:pPr>
      <w:hyperlink r:id="rId20" w:history="1">
        <w:r w:rsidRPr="00CE4EA0">
          <w:rPr>
            <w:rFonts w:ascii="Times New Roman" w:eastAsia="Times New Roman" w:hAnsi="Times New Roman" w:cs="Times New Roman"/>
            <w:b/>
            <w:bCs/>
            <w:vanish/>
            <w:color w:val="0000FF"/>
            <w:sz w:val="27"/>
            <w:szCs w:val="27"/>
            <w:u w:val="single"/>
          </w:rPr>
          <w:t>Artificial intelligence</w:t>
        </w:r>
      </w:hyperlink>
    </w:p>
    <w:p w14:paraId="401C6451" w14:textId="77777777" w:rsidR="00CE4EA0" w:rsidRPr="00CE4EA0" w:rsidRDefault="00CE4EA0" w:rsidP="00CE4EA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  <w:r w:rsidRPr="00CE4EA0">
        <w:rPr>
          <w:rFonts w:ascii="Times New Roman" w:eastAsia="Times New Roman" w:hAnsi="Times New Roman" w:cs="Times New Roman"/>
          <w:vanish/>
          <w:sz w:val="24"/>
          <w:szCs w:val="24"/>
        </w:rPr>
        <w:t>John Haugeland - 1989 - 287 pages</w:t>
      </w:r>
    </w:p>
    <w:p w14:paraId="1C413DB6" w14:textId="77777777" w:rsidR="00CE4EA0" w:rsidRPr="00CE4EA0" w:rsidRDefault="00CE4EA0" w:rsidP="00CE4EA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  <w:hyperlink r:id="rId21" w:history="1">
        <w:r w:rsidRPr="00CE4EA0">
          <w:rPr>
            <w:rFonts w:ascii="Times New Roman" w:eastAsia="Times New Roman" w:hAnsi="Times New Roman" w:cs="Times New Roman"/>
            <w:vanish/>
            <w:color w:val="0000FF"/>
            <w:sz w:val="24"/>
            <w:szCs w:val="24"/>
            <w:u w:val="single"/>
          </w:rPr>
          <w:t>0 reviews</w:t>
        </w:r>
      </w:hyperlink>
      <w:r w:rsidRPr="00CE4EA0">
        <w:rPr>
          <w:rFonts w:ascii="Times New Roman" w:eastAsia="Times New Roman" w:hAnsi="Times New Roman" w:cs="Times New Roman"/>
          <w:vanish/>
          <w:sz w:val="24"/>
          <w:szCs w:val="24"/>
        </w:rPr>
        <w:t> - </w:t>
      </w:r>
      <w:hyperlink r:id="rId22" w:history="1">
        <w:r w:rsidRPr="00CE4EA0">
          <w:rPr>
            <w:rFonts w:ascii="Times New Roman" w:eastAsia="Times New Roman" w:hAnsi="Times New Roman" w:cs="Times New Roman"/>
            <w:vanish/>
            <w:color w:val="0000FF"/>
            <w:sz w:val="24"/>
            <w:szCs w:val="24"/>
            <w:u w:val="single"/>
          </w:rPr>
          <w:t>Write review</w:t>
        </w:r>
      </w:hyperlink>
    </w:p>
    <w:p w14:paraId="0DE93122" w14:textId="77777777" w:rsidR="00CE4EA0" w:rsidRPr="00CE4EA0" w:rsidRDefault="00CE4EA0" w:rsidP="00CE4EA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  <w:r w:rsidRPr="00CE4EA0">
        <w:rPr>
          <w:rFonts w:ascii="Times New Roman" w:eastAsia="Times New Roman" w:hAnsi="Times New Roman" w:cs="Times New Roman"/>
          <w:vanish/>
          <w:sz w:val="24"/>
          <w:szCs w:val="24"/>
        </w:rPr>
        <w:t>Presented in non-technical terms, this book explores the relationship between human thinking and machine computing</w:t>
      </w:r>
    </w:p>
    <w:p w14:paraId="27C59E92" w14:textId="1E5A6606" w:rsidR="00782320" w:rsidRDefault="00CE4EA0" w:rsidP="0046418F">
      <w:r w:rsidRPr="00CE4EA0">
        <w:rPr>
          <w:rFonts w:ascii="Times New Roman" w:eastAsia="Times New Roman" w:hAnsi="Times New Roman" w:cs="Times New Roman"/>
          <w:vanish/>
          <w:sz w:val="24"/>
          <w:szCs w:val="24"/>
        </w:rPr>
        <w:pict/>
      </w:r>
      <w:r w:rsidRPr="00BE0206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editId="2CF9F9D2">
            <wp:extent cx="4937760" cy="8093601"/>
            <wp:effectExtent l="0" t="0" r="0" b="0"/>
            <wp:docPr id="52" name="Picture 52" descr="http://books.google.com/books?id=Q5Pp4y0I91AC&amp;pg=PA23&amp;img=1&amp;zoom=3&amp;hl=en&amp;sig=ACfU3U3CtXJkF-6OpSi8L5SzTT_EUllKTQ&amp;w=6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://books.google.com/books?id=Q5Pp4y0I91AC&amp;pg=PA23&amp;img=1&amp;zoom=3&amp;hl=en&amp;sig=ACfU3U3CtXJkF-6OpSi8L5SzTT_EUllKTQ&amp;w=685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7760" cy="80936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 mc:Ignorable="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 mc:Ignorable="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sectPr w:rsidR="0078232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4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AA0"/>
    <w:rsid w:val="002F6604"/>
    <w:rsid w:val="00377EEB"/>
    <w:rsid w:val="0046418F"/>
    <w:rsid w:val="004830E5"/>
    <w:rsid w:val="00690AA0"/>
    <w:rsid w:val="0076609C"/>
    <w:rsid w:val="00782320"/>
    <w:rsid w:val="0091496B"/>
    <w:rsid w:val="00984FE5"/>
    <w:rsid w:val="00C42DCE"/>
    <w:rsid w:val="00C95A0D"/>
    <w:rsid w:val="00CE4EA0"/>
    <w:rsid w:val="00FE3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4004B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690AA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77EE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90AA0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0AA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Hyperlink">
    <w:name w:val="Hyperlink"/>
    <w:basedOn w:val="DefaultParagraphFont"/>
    <w:uiPriority w:val="99"/>
    <w:semiHidden/>
    <w:unhideWhenUsed/>
    <w:rsid w:val="00690AA0"/>
    <w:rPr>
      <w:color w:val="0000FF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90AA0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77EE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377EEB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77EEB"/>
    <w:rPr>
      <w:rFonts w:ascii="Arial" w:eastAsia="Times New Roman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unhideWhenUsed/>
    <w:rsid w:val="00377EEB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rsid w:val="00377EEB"/>
    <w:rPr>
      <w:rFonts w:ascii="Arial" w:eastAsia="Times New Roman" w:hAnsi="Arial" w:cs="Arial"/>
      <w:vanish/>
      <w:sz w:val="16"/>
      <w:szCs w:val="16"/>
    </w:rPr>
  </w:style>
  <w:style w:type="character" w:customStyle="1" w:styleId="addmd">
    <w:name w:val="addmd"/>
    <w:basedOn w:val="DefaultParagraphFont"/>
    <w:rsid w:val="00377EEB"/>
  </w:style>
  <w:style w:type="character" w:customStyle="1" w:styleId="secondary">
    <w:name w:val="secondary"/>
    <w:basedOn w:val="DefaultParagraphFont"/>
    <w:rsid w:val="00377EEB"/>
  </w:style>
  <w:style w:type="paragraph" w:customStyle="1" w:styleId="adline">
    <w:name w:val="adline"/>
    <w:basedOn w:val="Normal"/>
    <w:rsid w:val="00377E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linkbar-button-text">
    <w:name w:val="linkbar-button-text"/>
    <w:basedOn w:val="DefaultParagraphFont"/>
    <w:rsid w:val="00377EEB"/>
  </w:style>
  <w:style w:type="character" w:customStyle="1" w:styleId="gb-hovercard-author">
    <w:name w:val="gb-hovercard-author"/>
    <w:basedOn w:val="DefaultParagraphFont"/>
    <w:rsid w:val="00377EEB"/>
  </w:style>
  <w:style w:type="character" w:customStyle="1" w:styleId="gb-hovercard-pagesnum">
    <w:name w:val="gb-hovercard-pagesnum"/>
    <w:basedOn w:val="DefaultParagraphFont"/>
    <w:rsid w:val="00377EEB"/>
  </w:style>
  <w:style w:type="paragraph" w:styleId="BalloonText">
    <w:name w:val="Balloon Text"/>
    <w:basedOn w:val="Normal"/>
    <w:link w:val="BalloonTextChar"/>
    <w:uiPriority w:val="99"/>
    <w:semiHidden/>
    <w:unhideWhenUsed/>
    <w:rsid w:val="00377E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7EE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690AA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77EE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90AA0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0AA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Hyperlink">
    <w:name w:val="Hyperlink"/>
    <w:basedOn w:val="DefaultParagraphFont"/>
    <w:uiPriority w:val="99"/>
    <w:semiHidden/>
    <w:unhideWhenUsed/>
    <w:rsid w:val="00690AA0"/>
    <w:rPr>
      <w:color w:val="0000FF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90AA0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77EE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377EEB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77EEB"/>
    <w:rPr>
      <w:rFonts w:ascii="Arial" w:eastAsia="Times New Roman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unhideWhenUsed/>
    <w:rsid w:val="00377EEB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rsid w:val="00377EEB"/>
    <w:rPr>
      <w:rFonts w:ascii="Arial" w:eastAsia="Times New Roman" w:hAnsi="Arial" w:cs="Arial"/>
      <w:vanish/>
      <w:sz w:val="16"/>
      <w:szCs w:val="16"/>
    </w:rPr>
  </w:style>
  <w:style w:type="character" w:customStyle="1" w:styleId="addmd">
    <w:name w:val="addmd"/>
    <w:basedOn w:val="DefaultParagraphFont"/>
    <w:rsid w:val="00377EEB"/>
  </w:style>
  <w:style w:type="character" w:customStyle="1" w:styleId="secondary">
    <w:name w:val="secondary"/>
    <w:basedOn w:val="DefaultParagraphFont"/>
    <w:rsid w:val="00377EEB"/>
  </w:style>
  <w:style w:type="paragraph" w:customStyle="1" w:styleId="adline">
    <w:name w:val="adline"/>
    <w:basedOn w:val="Normal"/>
    <w:rsid w:val="00377E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linkbar-button-text">
    <w:name w:val="linkbar-button-text"/>
    <w:basedOn w:val="DefaultParagraphFont"/>
    <w:rsid w:val="00377EEB"/>
  </w:style>
  <w:style w:type="character" w:customStyle="1" w:styleId="gb-hovercard-author">
    <w:name w:val="gb-hovercard-author"/>
    <w:basedOn w:val="DefaultParagraphFont"/>
    <w:rsid w:val="00377EEB"/>
  </w:style>
  <w:style w:type="character" w:customStyle="1" w:styleId="gb-hovercard-pagesnum">
    <w:name w:val="gb-hovercard-pagesnum"/>
    <w:basedOn w:val="DefaultParagraphFont"/>
    <w:rsid w:val="00377EEB"/>
  </w:style>
  <w:style w:type="paragraph" w:styleId="BalloonText">
    <w:name w:val="Balloon Text"/>
    <w:basedOn w:val="Normal"/>
    <w:link w:val="BalloonTextChar"/>
    <w:uiPriority w:val="99"/>
    <w:semiHidden/>
    <w:unhideWhenUsed/>
    <w:rsid w:val="00377E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7EE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47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966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710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91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233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7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3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53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968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645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68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014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6498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036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173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396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933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3221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6162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873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6269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10791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3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895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8790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105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003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261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02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45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487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3791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8557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71264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72012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9867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45268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055503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04849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0107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05938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4014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1419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68348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811133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69907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52880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46681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1146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0382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322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300155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7375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8094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7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836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455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38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69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6880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609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1979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1841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65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934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3011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971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09900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4506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08496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5823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4524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574607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049066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267535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47640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88265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79311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57070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552296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16751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970281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2023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9674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68134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191251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0164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25345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9157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306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589730">
              <w:marLeft w:val="0"/>
              <w:marRight w:val="0"/>
              <w:marTop w:val="0"/>
              <w:marBottom w:val="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4035877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842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25624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81974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09219471">
                  <w:marLeft w:val="0"/>
                  <w:marRight w:val="0"/>
                  <w:marTop w:val="0"/>
                  <w:marBottom w:val="4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514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74741755">
              <w:marLeft w:val="0"/>
              <w:marRight w:val="0"/>
              <w:marTop w:val="0"/>
              <w:marBottom w:val="0"/>
              <w:divBdr>
                <w:top w:val="single" w:sz="12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34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784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5700054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2688705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537333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1077765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864014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5586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36714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566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1584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68644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12301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3942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5274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50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229386">
              <w:marLeft w:val="0"/>
              <w:marRight w:val="0"/>
              <w:marTop w:val="0"/>
              <w:marBottom w:val="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5566166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7797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3340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2145686">
                  <w:marLeft w:val="0"/>
                  <w:marRight w:val="0"/>
                  <w:marTop w:val="0"/>
                  <w:marBottom w:val="4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226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4726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3272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6034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7405474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9793287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0117983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4364596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8670548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23912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60252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9914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0395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0977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72727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9394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6393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22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45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497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7382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596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066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759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324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997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22269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22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2166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446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414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974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2867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6052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8658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567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7589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15391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02894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50436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363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8107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3547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72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139373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1469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4411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445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1966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15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425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324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4056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4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707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99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71700">
              <w:marLeft w:val="0"/>
              <w:marRight w:val="0"/>
              <w:marTop w:val="0"/>
              <w:marBottom w:val="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670470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217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8974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4585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23064006">
                  <w:marLeft w:val="0"/>
                  <w:marRight w:val="0"/>
                  <w:marTop w:val="0"/>
                  <w:marBottom w:val="4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2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4510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073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161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8743734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3217553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0947039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128545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739265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7143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98513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0822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103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6215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54474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7754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30183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27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355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21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840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7896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7818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0703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490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43097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52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25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044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948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9303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5563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711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61061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6753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69089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56251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5384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915937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1299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26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607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772772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141754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7589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709577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99787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31180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2553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20765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192620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564411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7335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72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821702">
              <w:marLeft w:val="0"/>
              <w:marRight w:val="0"/>
              <w:marTop w:val="0"/>
              <w:marBottom w:val="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5280298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11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2875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71013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53279525">
                  <w:marLeft w:val="0"/>
                  <w:marRight w:val="0"/>
                  <w:marTop w:val="0"/>
                  <w:marBottom w:val="4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28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256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943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129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9034542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4715083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5372862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0046951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3414565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8879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63866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597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482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5744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88299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807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4552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95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79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973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8415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920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0793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475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7254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69991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186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788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0175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6560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7730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3162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2051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325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8743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1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54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88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855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5928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7162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898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1214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5813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6216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562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398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36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1706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2160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8056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8487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5369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747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40259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301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110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553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4000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8725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272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897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584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6055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018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015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945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48758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7534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279408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803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554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382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0404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20038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541942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3934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958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52711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8044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2959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320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4511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850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8975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11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828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8979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2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863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573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937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1728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1207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20494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657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341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7970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26692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7960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4529889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76103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76289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1646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35540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495761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597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9481550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05631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36764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49642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62664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092740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95209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3619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90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263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6299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7168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5240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0246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176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7207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50097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7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101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238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920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1599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826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6649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321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1619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1947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027486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30775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535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873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6895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2473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56911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209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7040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1899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9069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320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260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038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306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5950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1081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700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565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518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298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412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60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338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0123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583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6331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3810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6884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663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95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211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3355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9906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4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5549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2885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181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97574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7214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772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576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253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446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08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70597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056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9742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27710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com/accounts/Login?service=print&amp;continue=http://books.google.com/books%3Fop%3Dlookup%26id%3DLcOLqodW28EC%26continue%3Dhttp://books.google.com/books%253Fhl%253Den%2526lr%253D%2526id%253DQ5Pp4y0I91AC%2526oi%253Dfnd%2526pg%253DPA11%2526dq%253Drelated:GmrnINaHZCUJ:scholar.google.com/%2526ots%253D9XY-j4GwCW%2526sig%253DAUMdKlcsXII8fA0wxpSUaO4QsEA&amp;hl=en" TargetMode="External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ettings" Target="settings.xml"/><Relationship Id="rId21" Type="http://schemas.openxmlformats.org/officeDocument/2006/relationships/hyperlink" Target="http://books.google.com/books?sitesec=reviews&amp;id=zLFSPdIuqKsC" TargetMode="External"/><Relationship Id="rId7" Type="http://schemas.openxmlformats.org/officeDocument/2006/relationships/hyperlink" Target="http://books.google.com/books?sitesec=reviews&amp;id=LcOLqodW28EC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image" Target="media/image9.png"/><Relationship Id="rId20" Type="http://schemas.openxmlformats.org/officeDocument/2006/relationships/hyperlink" Target="http://books.google.com/books?id=zLFSPdIuqKsC&amp;lr=" TargetMode="External"/><Relationship Id="rId1" Type="http://schemas.openxmlformats.org/officeDocument/2006/relationships/styles" Target="styles.xml"/><Relationship Id="rId6" Type="http://schemas.openxmlformats.org/officeDocument/2006/relationships/hyperlink" Target="http://books.google.com/books?id=LcOLqodW28EC&amp;lr=" TargetMode="External"/><Relationship Id="rId11" Type="http://schemas.openxmlformats.org/officeDocument/2006/relationships/image" Target="media/image4.png"/><Relationship Id="rId24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image" Target="media/image8.png"/><Relationship Id="rId23" Type="http://schemas.openxmlformats.org/officeDocument/2006/relationships/image" Target="media/image13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yperlink" Target="https://www.google.com/accounts/Login?service=print&amp;continue=http://books.google.com/books%3Fop%3Dlookup%26id%3DzLFSPdIuqKsC%26continue%3Dhttp://books.google.com/books%253Fhl%253Den%2526lr%253D%2526id%253DQ5Pp4y0I91AC%2526oi%253Dfnd%2526pg%253DPA11%2526dq%253Drelated:GmrnINaHZCUJ:scholar.google.com/%2526ots%253D9XY-j4GwCW%2526sig%253DAUMdKlcsXII8fA0wxpSUaO4QsEA&amp;hl=e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xmlns:mc="http://schemas.openxmlformats.org/markup-compatibility/2006" xmlns:a14="http://schemas.microsoft.com/office/drawing/2010/main" val="1F497D" mc:Ignorable=""/>
      </a:dk2>
      <a:lt2>
        <a:srgbClr xmlns:mc="http://schemas.openxmlformats.org/markup-compatibility/2006" xmlns:a14="http://schemas.microsoft.com/office/drawing/2010/main" val="EEECE1" mc:Ignorable=""/>
      </a:lt2>
      <a:accent1>
        <a:srgbClr xmlns:mc="http://schemas.openxmlformats.org/markup-compatibility/2006" xmlns:a14="http://schemas.microsoft.com/office/drawing/2010/main" val="4F81BD" mc:Ignorable=""/>
      </a:accent1>
      <a:accent2>
        <a:srgbClr xmlns:mc="http://schemas.openxmlformats.org/markup-compatibility/2006" xmlns:a14="http://schemas.microsoft.com/office/drawing/2010/main" val="C0504D" mc:Ignorable=""/>
      </a:accent2>
      <a:accent3>
        <a:srgbClr xmlns:mc="http://schemas.openxmlformats.org/markup-compatibility/2006" xmlns:a14="http://schemas.microsoft.com/office/drawing/2010/main" val="9BBB59" mc:Ignorable=""/>
      </a:accent3>
      <a:accent4>
        <a:srgbClr xmlns:mc="http://schemas.openxmlformats.org/markup-compatibility/2006" xmlns:a14="http://schemas.microsoft.com/office/drawing/2010/main" val="8064A2" mc:Ignorable=""/>
      </a:accent4>
      <a:accent5>
        <a:srgbClr xmlns:mc="http://schemas.openxmlformats.org/markup-compatibility/2006" xmlns:a14="http://schemas.microsoft.com/office/drawing/2010/main" val="4BACC6" mc:Ignorable=""/>
      </a:accent5>
      <a:accent6>
        <a:srgbClr xmlns:mc="http://schemas.openxmlformats.org/markup-compatibility/2006" xmlns:a14="http://schemas.microsoft.com/office/drawing/2010/main" val="F79646" mc:Ignorable=""/>
      </a:accent6>
      <a:hlink>
        <a:srgbClr xmlns:mc="http://schemas.openxmlformats.org/markup-compatibility/2006" xmlns:a14="http://schemas.microsoft.com/office/drawing/2010/main" val="0000FF" mc:Ignorable=""/>
      </a:hlink>
      <a:folHlink>
        <a:srgbClr xmlns:mc="http://schemas.openxmlformats.org/markup-compatibility/2006" xmlns:a14="http://schemas.microsoft.com/office/drawing/2010/main" val="800080" mc:Ignorable="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xmlns:mc="http://schemas.openxmlformats.org/markup-compatibility/2006" xmlns:a14="http://schemas.microsoft.com/office/drawing/2010/main" val="000000" mc:Ignorable="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xmlns:mc="http://schemas.openxmlformats.org/markup-compatibility/2006" xmlns:a14="http://schemas.microsoft.com/office/drawing/2010/main" val="000000" mc:Ignorable="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xmlns:mc="http://schemas.openxmlformats.org/markup-compatibility/2006" xmlns:a14="http://schemas.microsoft.com/office/drawing/2010/main" val="000000" mc:Ignorable="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234</Words>
  <Characters>1336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prema</dc:creator>
  <cp:lastModifiedBy>prema</cp:lastModifiedBy>
  <cp:revision>2</cp:revision>
  <dcterms:created xsi:type="dcterms:W3CDTF">2010-10-29T18:32:00Z</dcterms:created>
  <dcterms:modified xsi:type="dcterms:W3CDTF">2010-10-29T18:32:00Z</dcterms:modified>
</cp:coreProperties>
</file>